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59" w:rsidRPr="00C72C88" w:rsidRDefault="00550759" w:rsidP="00D00D6E">
      <w:pPr>
        <w:pStyle w:val="AOHead2"/>
        <w:jc w:val="center"/>
        <w:rPr>
          <w:rFonts w:ascii="Verdana" w:hAnsi="Verdana"/>
        </w:rPr>
      </w:pPr>
      <w:bookmarkStart w:id="0" w:name="_Toc314129749"/>
      <w:bookmarkStart w:id="1" w:name="_Toc345578629"/>
      <w:r w:rsidRPr="00C72C88">
        <w:rPr>
          <w:rFonts w:ascii="Verdana" w:hAnsi="Verdana"/>
        </w:rPr>
        <w:t xml:space="preserve">Formanyomtatvány igénybe vett de </w:t>
      </w:r>
      <w:proofErr w:type="spellStart"/>
      <w:r w:rsidRPr="00C72C88">
        <w:rPr>
          <w:rFonts w:ascii="Verdana" w:hAnsi="Verdana"/>
        </w:rPr>
        <w:t>minimis</w:t>
      </w:r>
      <w:proofErr w:type="spellEnd"/>
      <w:r w:rsidRPr="00C72C88">
        <w:rPr>
          <w:rFonts w:ascii="Verdana" w:hAnsi="Verdana"/>
        </w:rPr>
        <w:t xml:space="preserve"> támogatásokról</w:t>
      </w:r>
      <w:bookmarkEnd w:id="0"/>
      <w:bookmarkEnd w:id="1"/>
    </w:p>
    <w:p w:rsidR="00550759" w:rsidRPr="00C72C88" w:rsidRDefault="00550759" w:rsidP="00550759">
      <w:pPr>
        <w:pStyle w:val="AODocTxtL1"/>
        <w:numPr>
          <w:ilvl w:val="0"/>
          <w:numId w:val="0"/>
        </w:numPr>
        <w:ind w:left="360"/>
        <w:rPr>
          <w:rFonts w:ascii="Verdana" w:hAnsi="Verdana"/>
        </w:rPr>
      </w:pPr>
    </w:p>
    <w:p w:rsidR="00550759" w:rsidRPr="00C72C88" w:rsidRDefault="00550759" w:rsidP="00550759">
      <w:pPr>
        <w:pStyle w:val="AODocTxtL1"/>
        <w:numPr>
          <w:ilvl w:val="0"/>
          <w:numId w:val="0"/>
        </w:numPr>
        <w:ind w:left="360"/>
        <w:jc w:val="center"/>
        <w:rPr>
          <w:rFonts w:ascii="Verdana" w:hAnsi="Verdana"/>
          <w:b/>
        </w:rPr>
      </w:pPr>
      <w:r w:rsidRPr="00C72C88">
        <w:rPr>
          <w:rFonts w:ascii="Verdana" w:hAnsi="Verdana"/>
          <w:b/>
        </w:rPr>
        <w:t>Nyilatkozat</w:t>
      </w:r>
    </w:p>
    <w:p w:rsidR="00550759" w:rsidRPr="00C72C88" w:rsidRDefault="00550759" w:rsidP="00550759">
      <w:pPr>
        <w:pStyle w:val="AODocTxtL1"/>
        <w:numPr>
          <w:ilvl w:val="0"/>
          <w:numId w:val="0"/>
        </w:numPr>
        <w:ind w:left="360"/>
        <w:jc w:val="center"/>
        <w:rPr>
          <w:rFonts w:ascii="Verdana" w:hAnsi="Verdana"/>
        </w:rPr>
      </w:pPr>
    </w:p>
    <w:p w:rsidR="00550759" w:rsidRPr="00C72C88" w:rsidRDefault="00D932B4" w:rsidP="00550759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Az Új Széchenyi Hitel </w:t>
      </w:r>
      <w:r w:rsidR="00550759" w:rsidRPr="00C72C88">
        <w:rPr>
          <w:rFonts w:ascii="Verdana" w:hAnsi="Verdana"/>
          <w:sz w:val="22"/>
          <w:szCs w:val="22"/>
        </w:rPr>
        <w:t>program keretében a ………………</w:t>
      </w:r>
      <w:r>
        <w:rPr>
          <w:rFonts w:ascii="Verdana" w:hAnsi="Verdana"/>
          <w:sz w:val="22"/>
          <w:szCs w:val="22"/>
        </w:rPr>
        <w:t>………………………………</w:t>
      </w:r>
      <w:r w:rsidRPr="00D932B4">
        <w:rPr>
          <w:rFonts w:ascii="Verdana" w:hAnsi="Verdana"/>
          <w:sz w:val="22"/>
          <w:szCs w:val="22"/>
        </w:rPr>
        <w:t>…..........</w:t>
      </w:r>
      <w:r w:rsidR="00550759" w:rsidRPr="00D932B4">
        <w:rPr>
          <w:rFonts w:ascii="Verdana" w:hAnsi="Verdana"/>
          <w:sz w:val="22"/>
          <w:szCs w:val="22"/>
        </w:rPr>
        <w:t xml:space="preserve"> </w:t>
      </w:r>
      <w:r w:rsidR="00550759" w:rsidRPr="00C72C88">
        <w:rPr>
          <w:rFonts w:ascii="Verdana" w:hAnsi="Verdana"/>
          <w:sz w:val="22"/>
          <w:szCs w:val="22"/>
        </w:rPr>
        <w:t xml:space="preserve">(beruházás) finanszírozásához igényelt kedvezményes forrás az EK Szerződés 87. és 88. cikkének a de </w:t>
      </w:r>
      <w:proofErr w:type="spellStart"/>
      <w:r w:rsidR="00550759" w:rsidRPr="00C72C88">
        <w:rPr>
          <w:rFonts w:ascii="Verdana" w:hAnsi="Verdana"/>
          <w:sz w:val="22"/>
          <w:szCs w:val="22"/>
        </w:rPr>
        <w:t>minimis</w:t>
      </w:r>
      <w:proofErr w:type="spellEnd"/>
      <w:r w:rsidR="00550759" w:rsidRPr="00C72C88">
        <w:rPr>
          <w:rFonts w:ascii="Verdana" w:hAnsi="Verdana"/>
          <w:sz w:val="22"/>
          <w:szCs w:val="22"/>
        </w:rPr>
        <w:t xml:space="preserve"> támogatásokra való alkalmazásáról szóló 1998/2006/EK rendelet („</w:t>
      </w:r>
      <w:r w:rsidR="00550759" w:rsidRPr="00C72C88">
        <w:rPr>
          <w:rFonts w:ascii="Verdana" w:hAnsi="Verdana"/>
          <w:b/>
          <w:sz w:val="22"/>
          <w:szCs w:val="22"/>
        </w:rPr>
        <w:t>1998/2006/EK rendelet</w:t>
      </w:r>
      <w:r w:rsidR="00550759" w:rsidRPr="00C72C88">
        <w:rPr>
          <w:rFonts w:ascii="Verdana" w:hAnsi="Verdana"/>
          <w:sz w:val="22"/>
          <w:szCs w:val="22"/>
        </w:rPr>
        <w:t xml:space="preserve">”) szerinti de </w:t>
      </w:r>
      <w:proofErr w:type="spellStart"/>
      <w:r w:rsidR="00550759" w:rsidRPr="00C72C88">
        <w:rPr>
          <w:rFonts w:ascii="Verdana" w:hAnsi="Verdana"/>
          <w:sz w:val="22"/>
          <w:szCs w:val="22"/>
        </w:rPr>
        <w:t>minimis</w:t>
      </w:r>
      <w:proofErr w:type="spellEnd"/>
      <w:r w:rsidR="00550759" w:rsidRPr="00C72C88">
        <w:rPr>
          <w:rFonts w:ascii="Verdana" w:hAnsi="Verdana"/>
          <w:sz w:val="22"/>
          <w:szCs w:val="22"/>
        </w:rPr>
        <w:t>, azaz csekély összegű támogatásnak minősül.</w:t>
      </w:r>
      <w:proofErr w:type="gramEnd"/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 xml:space="preserve">Tudomásul veszem, hogy amennyiben a 1998/2006/EK rendelet szerinti de </w:t>
      </w:r>
      <w:proofErr w:type="spellStart"/>
      <w:r w:rsidRPr="00C72C88">
        <w:rPr>
          <w:rFonts w:ascii="Verdana" w:hAnsi="Verdana"/>
          <w:sz w:val="22"/>
          <w:szCs w:val="22"/>
        </w:rPr>
        <w:t>minimis</w:t>
      </w:r>
      <w:proofErr w:type="spellEnd"/>
      <w:r w:rsidRPr="00C72C88">
        <w:rPr>
          <w:rFonts w:ascii="Verdana" w:hAnsi="Verdana"/>
          <w:sz w:val="22"/>
          <w:szCs w:val="22"/>
        </w:rPr>
        <w:t>, azaz csekély összegű támogatást igényelek, a támogatást nyújtó az igényelt támogatást abban az esetben ítélheti oda részemre, ha annak összege és az általam korábban igénybe vett támogatások összege az 1998/2006/EK rendelet által meghatározott három pénzügyi év időszakában az 1998/2006/EK rendeletben meghatározott küszöbértéket nem haladja meg.</w:t>
      </w: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>Az 1998/2006/EK rendeletben előírtak betartása érdekében, alábbiak szerint nyilatkozom arról, hogy jelen támogatásigénylés időpontjától számított elmúlt három évben milyen és mekkora összegű állami támogatásból</w:t>
      </w:r>
      <w:r w:rsidRPr="00C72C88">
        <w:rPr>
          <w:rStyle w:val="Lbjegyzet-hivatkozs"/>
          <w:rFonts w:ascii="Verdana" w:eastAsia="SimSun" w:hAnsi="Verdana"/>
          <w:sz w:val="22"/>
          <w:szCs w:val="22"/>
        </w:rPr>
        <w:footnoteReference w:id="1"/>
      </w:r>
      <w:r w:rsidRPr="00C72C88">
        <w:rPr>
          <w:rFonts w:ascii="Verdana" w:hAnsi="Verdana"/>
          <w:sz w:val="22"/>
          <w:szCs w:val="22"/>
        </w:rPr>
        <w:t xml:space="preserve"> (pl. vissza nem térítendő támogatásból, kedvezményes kamatozású államilag támogatott hitelből, állami támogatással nyújtott garanciából) részesültem.</w:t>
      </w:r>
      <w:r w:rsidRPr="00C72C88">
        <w:rPr>
          <w:rStyle w:val="Lbjegyzet-hivatkozs"/>
          <w:rFonts w:ascii="Verdana" w:hAnsi="Verdana"/>
          <w:sz w:val="22"/>
          <w:szCs w:val="22"/>
        </w:rPr>
        <w:footnoteReference w:id="2"/>
      </w:r>
    </w:p>
    <w:p w:rsidR="00550759" w:rsidRPr="00C72C88" w:rsidRDefault="00550759" w:rsidP="00550759">
      <w:pPr>
        <w:rPr>
          <w:rFonts w:ascii="Verdana" w:hAnsi="Verdana"/>
          <w:sz w:val="22"/>
          <w:szCs w:val="22"/>
        </w:rPr>
      </w:pP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 xml:space="preserve">Jelen támogatásigénylés időpontjától számított elmúlt három évben igénybe vett </w:t>
      </w:r>
      <w:r w:rsidRPr="00C72C88">
        <w:rPr>
          <w:rFonts w:ascii="Verdana" w:hAnsi="Verdana"/>
          <w:sz w:val="22"/>
          <w:szCs w:val="22"/>
          <w:u w:val="single"/>
        </w:rPr>
        <w:t>vissza nem térítendő támogatás</w:t>
      </w:r>
      <w:r w:rsidRPr="00C72C88">
        <w:rPr>
          <w:rFonts w:ascii="Verdana" w:hAnsi="Verdana"/>
          <w:sz w:val="22"/>
          <w:szCs w:val="22"/>
        </w:rPr>
        <w:t xml:space="preserve"> összege:</w:t>
      </w:r>
    </w:p>
    <w:p w:rsidR="00550759" w:rsidRPr="00C72C88" w:rsidRDefault="00550759" w:rsidP="00550759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1379"/>
        <w:gridCol w:w="1295"/>
        <w:gridCol w:w="1580"/>
        <w:gridCol w:w="1168"/>
        <w:gridCol w:w="1378"/>
        <w:gridCol w:w="1378"/>
      </w:tblGrid>
      <w:tr w:rsidR="00550759" w:rsidRPr="00C72C88" w:rsidTr="00227800">
        <w:tc>
          <w:tcPr>
            <w:tcW w:w="130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Projekt címe</w:t>
            </w: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Támogatási szerződés kelte</w:t>
            </w: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Megítélt támogatás összege (Ft)</w:t>
            </w:r>
          </w:p>
        </w:tc>
        <w:tc>
          <w:tcPr>
            <w:tcW w:w="1496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Megítélt támogatásból csekély összegű támogatás összege (Ft)</w:t>
            </w: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A projekt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összes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költsége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(Ft)</w:t>
            </w: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Támogatott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projekt esetén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program neve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Támogatott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projekt esetén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pályázati</w:t>
            </w:r>
          </w:p>
          <w:p w:rsidR="00550759" w:rsidRPr="00C72C88" w:rsidRDefault="00550759" w:rsidP="0022780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azonosító szám</w:t>
            </w:r>
          </w:p>
        </w:tc>
      </w:tr>
      <w:tr w:rsidR="00550759" w:rsidRPr="00C72C88" w:rsidTr="00227800">
        <w:tc>
          <w:tcPr>
            <w:tcW w:w="130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96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</w:tr>
      <w:tr w:rsidR="00550759" w:rsidRPr="00C72C88" w:rsidTr="00227800">
        <w:tc>
          <w:tcPr>
            <w:tcW w:w="130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96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</w:tr>
      <w:tr w:rsidR="00550759" w:rsidRPr="00C72C88" w:rsidTr="00227800">
        <w:tc>
          <w:tcPr>
            <w:tcW w:w="130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13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96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87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</w:tr>
    </w:tbl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lastRenderedPageBreak/>
        <w:t xml:space="preserve">Jelen támogatásigénylés időpontjától számított elmúlt három évben igénybe vett </w:t>
      </w:r>
      <w:r w:rsidRPr="00C72C88">
        <w:rPr>
          <w:rFonts w:ascii="Verdana" w:hAnsi="Verdana"/>
          <w:sz w:val="22"/>
          <w:szCs w:val="22"/>
          <w:u w:val="single"/>
        </w:rPr>
        <w:t>államilag támogatott pénzügyi programhoz kapcsolódó támogatástartalom</w:t>
      </w:r>
      <w:r w:rsidRPr="00C72C88">
        <w:rPr>
          <w:rFonts w:ascii="Verdana" w:hAnsi="Verdana"/>
          <w:sz w:val="22"/>
          <w:szCs w:val="22"/>
        </w:rPr>
        <w:t xml:space="preserve"> összege:</w:t>
      </w: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1"/>
        <w:gridCol w:w="1688"/>
        <w:gridCol w:w="1688"/>
        <w:gridCol w:w="2133"/>
        <w:gridCol w:w="2178"/>
      </w:tblGrid>
      <w:tr w:rsidR="00550759" w:rsidRPr="00C72C88" w:rsidTr="00227800"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Pénzügyi program neve</w:t>
            </w: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Támogatott forráshoz jutás időpontja (szerződés kelte)</w:t>
            </w: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Támogatott forrás (pl.: hitel, garancia) összege (Ft)</w:t>
            </w: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Támogatott forráshoz kapcsolódó támogatástartalom összege (Ft)</w:t>
            </w: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72C88">
              <w:rPr>
                <w:rFonts w:ascii="Verdana" w:hAnsi="Verdana"/>
                <w:sz w:val="20"/>
                <w:szCs w:val="20"/>
              </w:rPr>
              <w:t>Támogatástartalom összegéből csekély összegű támogatáshoz kapcsolódó támogatástartalom összege (Ft)</w:t>
            </w:r>
          </w:p>
        </w:tc>
      </w:tr>
      <w:tr w:rsidR="00550759" w:rsidRPr="00C72C88" w:rsidTr="00227800"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</w:tr>
      <w:tr w:rsidR="00550759" w:rsidRPr="00C72C88" w:rsidTr="00227800"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</w:tr>
      <w:tr w:rsidR="00550759" w:rsidRPr="00C72C88" w:rsidTr="00227800"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  <w:shd w:val="clear" w:color="auto" w:fill="auto"/>
          </w:tcPr>
          <w:p w:rsidR="00550759" w:rsidRPr="00C72C88" w:rsidRDefault="00550759" w:rsidP="00227800">
            <w:pPr>
              <w:jc w:val="both"/>
              <w:rPr>
                <w:rFonts w:ascii="Verdana" w:hAnsi="Verdana"/>
              </w:rPr>
            </w:pPr>
          </w:p>
        </w:tc>
      </w:tr>
    </w:tbl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>Tudomásul veszem, hogy amennyiben fenti adatközlésem valótlan, nem teljes, illetve pontatlan, az adatközlésért és a támogatás szabályosságáért a felelősség engem terhel.</w:t>
      </w:r>
    </w:p>
    <w:p w:rsidR="00550759" w:rsidRPr="00C72C88" w:rsidRDefault="00550759" w:rsidP="00550759">
      <w:pPr>
        <w:jc w:val="both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 xml:space="preserve"> </w:t>
      </w:r>
    </w:p>
    <w:p w:rsidR="00550759" w:rsidRPr="00C72C88" w:rsidRDefault="00550759" w:rsidP="00550759">
      <w:pPr>
        <w:jc w:val="right"/>
        <w:rPr>
          <w:rFonts w:ascii="Verdana" w:hAnsi="Verdana"/>
          <w:sz w:val="22"/>
          <w:szCs w:val="22"/>
        </w:rPr>
      </w:pPr>
    </w:p>
    <w:p w:rsidR="00550759" w:rsidRPr="00C72C88" w:rsidRDefault="00550759" w:rsidP="00550759">
      <w:pPr>
        <w:spacing w:line="360" w:lineRule="auto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>Kelt. …............................................</w:t>
      </w:r>
    </w:p>
    <w:p w:rsidR="00550759" w:rsidRPr="00C72C88" w:rsidRDefault="00550759" w:rsidP="00550759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550759" w:rsidRPr="00C72C88" w:rsidRDefault="00550759" w:rsidP="00550759">
      <w:pPr>
        <w:spacing w:line="360" w:lineRule="auto"/>
        <w:ind w:left="5670"/>
        <w:jc w:val="center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>……………..………………………………</w:t>
      </w:r>
    </w:p>
    <w:p w:rsidR="00550759" w:rsidRPr="00C72C88" w:rsidRDefault="00550759" w:rsidP="00550759">
      <w:pPr>
        <w:spacing w:line="360" w:lineRule="auto"/>
        <w:ind w:left="5670"/>
        <w:jc w:val="center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>(cégszerű aláírás)</w:t>
      </w:r>
    </w:p>
    <w:p w:rsidR="00550759" w:rsidRPr="00C72C88" w:rsidRDefault="00550759" w:rsidP="00550759">
      <w:pPr>
        <w:spacing w:line="360" w:lineRule="auto"/>
        <w:ind w:left="5670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>Aláíró neve:</w:t>
      </w:r>
    </w:p>
    <w:p w:rsidR="00550759" w:rsidRPr="00C72C88" w:rsidRDefault="00550759" w:rsidP="00550759">
      <w:pPr>
        <w:spacing w:line="360" w:lineRule="auto"/>
        <w:ind w:left="5670"/>
        <w:rPr>
          <w:rFonts w:ascii="Verdana" w:hAnsi="Verdana"/>
          <w:sz w:val="22"/>
          <w:szCs w:val="22"/>
        </w:rPr>
      </w:pPr>
      <w:r w:rsidRPr="00C72C88">
        <w:rPr>
          <w:rFonts w:ascii="Verdana" w:hAnsi="Verdana"/>
          <w:sz w:val="22"/>
          <w:szCs w:val="22"/>
        </w:rPr>
        <w:t xml:space="preserve">Beosztása: </w:t>
      </w:r>
    </w:p>
    <w:p w:rsidR="00550759" w:rsidRPr="00C72C88" w:rsidRDefault="00550759" w:rsidP="00550759">
      <w:pPr>
        <w:pStyle w:val="AODocTxt"/>
        <w:numPr>
          <w:ilvl w:val="0"/>
          <w:numId w:val="0"/>
        </w:numPr>
        <w:spacing w:line="360" w:lineRule="auto"/>
        <w:ind w:left="5670"/>
        <w:jc w:val="left"/>
        <w:rPr>
          <w:rFonts w:ascii="Verdana" w:hAnsi="Verdana"/>
        </w:rPr>
      </w:pPr>
    </w:p>
    <w:p w:rsidR="002A34ED" w:rsidRDefault="002A34ED"/>
    <w:sectPr w:rsidR="002A34ED" w:rsidSect="002A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59" w:rsidRDefault="00550759" w:rsidP="00550759">
      <w:r>
        <w:separator/>
      </w:r>
    </w:p>
  </w:endnote>
  <w:endnote w:type="continuationSeparator" w:id="0">
    <w:p w:rsidR="00550759" w:rsidRDefault="00550759" w:rsidP="0055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59" w:rsidRDefault="00550759" w:rsidP="00550759">
      <w:r>
        <w:separator/>
      </w:r>
    </w:p>
  </w:footnote>
  <w:footnote w:type="continuationSeparator" w:id="0">
    <w:p w:rsidR="00550759" w:rsidRDefault="00550759" w:rsidP="00550759">
      <w:r>
        <w:continuationSeparator/>
      </w:r>
    </w:p>
  </w:footnote>
  <w:footnote w:id="1">
    <w:p w:rsidR="00550759" w:rsidRPr="00DC6FCA" w:rsidRDefault="00550759" w:rsidP="00550759">
      <w:pPr>
        <w:pStyle w:val="Lbjegyzetszveg"/>
        <w:ind w:left="0" w:firstLine="0"/>
        <w:rPr>
          <w:rFonts w:ascii="Verdana" w:hAnsi="Verdana"/>
        </w:rPr>
      </w:pPr>
      <w:r>
        <w:rPr>
          <w:rStyle w:val="Lbjegyzet-hivatkozs"/>
        </w:rPr>
        <w:footnoteRef/>
      </w:r>
      <w:r>
        <w:t xml:space="preserve"> </w:t>
      </w:r>
      <w:r w:rsidRPr="00677139">
        <w:rPr>
          <w:rFonts w:ascii="Verdana" w:hAnsi="Verdana"/>
        </w:rPr>
        <w:t xml:space="preserve">Államilag támogatott hitel, illetve garanciavállalás esetén a támogatás összege alatt a hitelhez, illetve garanciavállaláshoz kapcsolódó </w:t>
      </w:r>
      <w:r w:rsidRPr="00677139">
        <w:rPr>
          <w:rFonts w:ascii="Verdana" w:hAnsi="Verdana"/>
          <w:u w:val="single"/>
        </w:rPr>
        <w:t>támogatástartalom összegét</w:t>
      </w:r>
      <w:r w:rsidRPr="00677139">
        <w:rPr>
          <w:rFonts w:ascii="Verdana" w:hAnsi="Verdana"/>
        </w:rPr>
        <w:t xml:space="preserve"> kell érteni, amelyről a kedvezményezett a hitel, illetve a garanciavállalás megítélésekor igazolást kap.</w:t>
      </w:r>
    </w:p>
    <w:p w:rsidR="00550759" w:rsidRPr="00DC6FCA" w:rsidRDefault="00550759" w:rsidP="00550759">
      <w:pPr>
        <w:pStyle w:val="Lbjegyzetszveg"/>
        <w:ind w:left="0" w:firstLine="0"/>
        <w:rPr>
          <w:rFonts w:ascii="Verdana" w:hAnsi="Verdana"/>
        </w:rPr>
      </w:pPr>
      <w:r w:rsidRPr="00677139">
        <w:rPr>
          <w:rFonts w:ascii="Verdana" w:hAnsi="Verdana"/>
        </w:rPr>
        <w:t xml:space="preserve">Vissza nem térítendő támogatás esetén a támogatás összege a kedvezményezett részére megítélt </w:t>
      </w:r>
      <w:r w:rsidRPr="00677139">
        <w:rPr>
          <w:rFonts w:ascii="Verdana" w:hAnsi="Verdana"/>
          <w:u w:val="single"/>
        </w:rPr>
        <w:t>vissza nem térítendő támogatás összegét</w:t>
      </w:r>
      <w:r w:rsidRPr="00677139">
        <w:rPr>
          <w:rFonts w:ascii="Verdana" w:hAnsi="Verdana"/>
        </w:rPr>
        <w:t xml:space="preserve"> jelenti.</w:t>
      </w:r>
    </w:p>
  </w:footnote>
  <w:footnote w:id="2">
    <w:p w:rsidR="00550759" w:rsidRPr="00DC6FCA" w:rsidRDefault="00550759" w:rsidP="00550759">
      <w:pPr>
        <w:pStyle w:val="Lbjegyzetszveg"/>
        <w:ind w:left="0" w:firstLine="0"/>
        <w:rPr>
          <w:rFonts w:ascii="Verdana" w:hAnsi="Verdana"/>
        </w:rPr>
      </w:pPr>
      <w:r w:rsidRPr="00677139">
        <w:rPr>
          <w:rStyle w:val="Lbjegyzet-hivatkozs"/>
          <w:rFonts w:ascii="Verdana" w:hAnsi="Verdana"/>
        </w:rPr>
        <w:footnoteRef/>
      </w:r>
      <w:r w:rsidRPr="00677139">
        <w:rPr>
          <w:rFonts w:ascii="Verdana" w:hAnsi="Verdana"/>
        </w:rPr>
        <w:t xml:space="preserve"> Kérjük, hogy a vissza nem térítendő támogatás összegét és az államilag támogatott pénzügyi program (pl.: kedvezményes kamatozású államilag támogatott hitel, állami támogatással nyújtott garancia) kapcsán igénybe vett forrás támogatástartalmát az alábbi táblázatokban külön szíveskedjen feltüntetni.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E7D39"/>
    <w:multiLevelType w:val="multilevel"/>
    <w:tmpl w:val="0BB21CC0"/>
    <w:name w:val="AOSch"/>
    <w:lvl w:ilvl="0">
      <w:start w:val="1"/>
      <w:numFmt w:val="decimal"/>
      <w:pStyle w:val="AODocTxt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DocTxtL1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pStyle w:val="AODocTxtL2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pStyle w:val="AODocTxtL3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pStyle w:val="AODocTxtL4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pStyle w:val="AODocTxtL5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pStyle w:val="AODocTxtL6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pStyle w:val="AODocTxtL7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pStyle w:val="AODocTxtL8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759"/>
    <w:rsid w:val="002A34ED"/>
    <w:rsid w:val="003F66B9"/>
    <w:rsid w:val="00550759"/>
    <w:rsid w:val="005B5961"/>
    <w:rsid w:val="00796722"/>
    <w:rsid w:val="009658D2"/>
    <w:rsid w:val="00A32F30"/>
    <w:rsid w:val="00A66407"/>
    <w:rsid w:val="00D00D6E"/>
    <w:rsid w:val="00D9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075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ODocTxt">
    <w:name w:val="AODocTxt"/>
    <w:basedOn w:val="Norml"/>
    <w:rsid w:val="00550759"/>
    <w:pPr>
      <w:numPr>
        <w:numId w:val="1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character" w:styleId="Lbjegyzet-hivatkozs">
    <w:name w:val="footnote reference"/>
    <w:aliases w:val="Footnote symbol"/>
    <w:semiHidden/>
    <w:rsid w:val="00550759"/>
    <w:rPr>
      <w:rFonts w:cs="Times New Roman"/>
      <w:vertAlign w:val="superscript"/>
    </w:rPr>
  </w:style>
  <w:style w:type="paragraph" w:styleId="Lbjegyzetszveg">
    <w:name w:val="footnote text"/>
    <w:aliases w:val="Footnote,Char1"/>
    <w:basedOn w:val="Norml"/>
    <w:link w:val="LbjegyzetszvegChar"/>
    <w:semiHidden/>
    <w:rsid w:val="00550759"/>
    <w:pPr>
      <w:ind w:left="720" w:hanging="720"/>
      <w:jc w:val="both"/>
    </w:pPr>
    <w:rPr>
      <w:rFonts w:ascii="Times New Roman" w:eastAsia="SimSun" w:hAnsi="Times New Roman"/>
      <w:sz w:val="22"/>
      <w:szCs w:val="20"/>
      <w:lang w:eastAsia="en-US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550759"/>
    <w:rPr>
      <w:rFonts w:ascii="Times New Roman" w:eastAsia="SimSun" w:hAnsi="Times New Roman" w:cs="Times New Roman"/>
      <w:szCs w:val="20"/>
    </w:rPr>
  </w:style>
  <w:style w:type="paragraph" w:customStyle="1" w:styleId="AOSchHead">
    <w:name w:val="AOSchHead"/>
    <w:basedOn w:val="Norml"/>
    <w:next w:val="Norml"/>
    <w:uiPriority w:val="99"/>
    <w:rsid w:val="00550759"/>
    <w:pPr>
      <w:pageBreakBefore/>
      <w:spacing w:before="24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eastAsia="en-US"/>
    </w:rPr>
  </w:style>
  <w:style w:type="paragraph" w:customStyle="1" w:styleId="AODocTxtL1">
    <w:name w:val="AODocTxtL1"/>
    <w:basedOn w:val="AODocTxt"/>
    <w:rsid w:val="00550759"/>
    <w:pPr>
      <w:numPr>
        <w:ilvl w:val="1"/>
      </w:numPr>
      <w:ind w:left="720"/>
    </w:pPr>
  </w:style>
  <w:style w:type="paragraph" w:customStyle="1" w:styleId="AODocTxtL2">
    <w:name w:val="AODocTxtL2"/>
    <w:basedOn w:val="AODocTxt"/>
    <w:uiPriority w:val="99"/>
    <w:rsid w:val="00550759"/>
    <w:pPr>
      <w:numPr>
        <w:ilvl w:val="2"/>
      </w:numPr>
      <w:ind w:left="1440"/>
    </w:pPr>
  </w:style>
  <w:style w:type="paragraph" w:customStyle="1" w:styleId="AODocTxtL3">
    <w:name w:val="AODocTxtL3"/>
    <w:basedOn w:val="AODocTxt"/>
    <w:uiPriority w:val="99"/>
    <w:rsid w:val="00550759"/>
    <w:pPr>
      <w:numPr>
        <w:ilvl w:val="3"/>
      </w:numPr>
      <w:ind w:left="2160"/>
    </w:pPr>
  </w:style>
  <w:style w:type="paragraph" w:customStyle="1" w:styleId="AODocTxtL4">
    <w:name w:val="AODocTxtL4"/>
    <w:basedOn w:val="AODocTxt"/>
    <w:uiPriority w:val="99"/>
    <w:rsid w:val="00550759"/>
    <w:pPr>
      <w:numPr>
        <w:ilvl w:val="4"/>
      </w:numPr>
      <w:ind w:left="2880"/>
    </w:pPr>
  </w:style>
  <w:style w:type="paragraph" w:customStyle="1" w:styleId="AODocTxtL5">
    <w:name w:val="AODocTxtL5"/>
    <w:basedOn w:val="AODocTxt"/>
    <w:uiPriority w:val="99"/>
    <w:rsid w:val="00550759"/>
    <w:pPr>
      <w:numPr>
        <w:ilvl w:val="5"/>
      </w:numPr>
      <w:ind w:left="3600"/>
    </w:pPr>
  </w:style>
  <w:style w:type="paragraph" w:customStyle="1" w:styleId="AODocTxtL6">
    <w:name w:val="AODocTxtL6"/>
    <w:basedOn w:val="AODocTxt"/>
    <w:uiPriority w:val="99"/>
    <w:rsid w:val="00550759"/>
    <w:pPr>
      <w:numPr>
        <w:ilvl w:val="6"/>
      </w:numPr>
      <w:ind w:left="4320"/>
    </w:pPr>
  </w:style>
  <w:style w:type="paragraph" w:customStyle="1" w:styleId="AODocTxtL7">
    <w:name w:val="AODocTxtL7"/>
    <w:basedOn w:val="AODocTxt"/>
    <w:uiPriority w:val="99"/>
    <w:rsid w:val="00550759"/>
    <w:pPr>
      <w:numPr>
        <w:ilvl w:val="7"/>
      </w:numPr>
      <w:ind w:left="5040"/>
    </w:pPr>
  </w:style>
  <w:style w:type="paragraph" w:customStyle="1" w:styleId="AODocTxtL8">
    <w:name w:val="AODocTxtL8"/>
    <w:basedOn w:val="AODocTxt"/>
    <w:uiPriority w:val="99"/>
    <w:rsid w:val="00550759"/>
    <w:pPr>
      <w:numPr>
        <w:ilvl w:val="8"/>
      </w:numPr>
      <w:ind w:left="5760"/>
    </w:pPr>
  </w:style>
  <w:style w:type="paragraph" w:customStyle="1" w:styleId="AOHead2">
    <w:name w:val="AOHead2"/>
    <w:basedOn w:val="Norml"/>
    <w:next w:val="AODocTxtL1"/>
    <w:rsid w:val="00550759"/>
    <w:pPr>
      <w:keepNext/>
      <w:spacing w:before="240" w:line="260" w:lineRule="atLeast"/>
      <w:jc w:val="both"/>
      <w:outlineLvl w:val="1"/>
    </w:pPr>
    <w:rPr>
      <w:rFonts w:ascii="Times New Roman" w:eastAsia="SimSun" w:hAnsi="Times New Roman"/>
      <w:b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koleszar.nikolett</dc:creator>
  <cp:lastModifiedBy>ezer.andrea</cp:lastModifiedBy>
  <cp:revision>2</cp:revision>
  <dcterms:created xsi:type="dcterms:W3CDTF">2013-04-16T15:19:00Z</dcterms:created>
  <dcterms:modified xsi:type="dcterms:W3CDTF">2013-04-16T15:19:00Z</dcterms:modified>
</cp:coreProperties>
</file>